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02FA" w14:textId="77777777" w:rsidR="00090354" w:rsidRPr="00090354" w:rsidRDefault="00090354" w:rsidP="00090354">
      <w:pPr>
        <w:rPr>
          <w:b/>
          <w:sz w:val="28"/>
        </w:rPr>
      </w:pPr>
      <w:r w:rsidRPr="00090354">
        <w:rPr>
          <w:b/>
          <w:sz w:val="28"/>
        </w:rPr>
        <w:t>7 smrtelných hříchů firem na sociálních sítích</w:t>
      </w:r>
    </w:p>
    <w:p w14:paraId="5F966F08" w14:textId="3A479783" w:rsidR="001B4F00" w:rsidRDefault="00880520" w:rsidP="00090354">
      <w:r>
        <w:t xml:space="preserve">Sociální sítě jsou mocným nástrojem dnešní doby. Umožňují přímou interakci s publikem, rychlé šíření informací i budování </w:t>
      </w:r>
      <w:r w:rsidRPr="008D65DD">
        <w:rPr>
          <w:color w:val="000000" w:themeColor="text1"/>
        </w:rPr>
        <w:t xml:space="preserve">firemní </w:t>
      </w:r>
      <w:r w:rsidR="008D65DD">
        <w:t>pověsti</w:t>
      </w:r>
      <w:r>
        <w:t xml:space="preserve">. V nepovolaných rukou se však mohou stát pro </w:t>
      </w:r>
      <w:r w:rsidR="008D65DD">
        <w:t>podnikatele</w:t>
      </w:r>
      <w:r>
        <w:t xml:space="preserve"> spíše noční můrou. Zákazníci totiž neodpouštějí, a každý online přehmat </w:t>
      </w:r>
      <w:r w:rsidR="008D65DD">
        <w:t xml:space="preserve">vás </w:t>
      </w:r>
      <w:r>
        <w:t xml:space="preserve">může stát cenné body image. </w:t>
      </w:r>
    </w:p>
    <w:p w14:paraId="199CF63E" w14:textId="20CFB00D" w:rsidR="00880520" w:rsidRDefault="00E96EC5" w:rsidP="00090354">
      <w:r>
        <w:t xml:space="preserve">Dnes jsme si proto vzali </w:t>
      </w:r>
      <w:proofErr w:type="spellStart"/>
      <w:r>
        <w:t>social</w:t>
      </w:r>
      <w:proofErr w:type="spellEnd"/>
      <w:r>
        <w:t xml:space="preserve"> media českých firem pod drobnohled a připravili přehled nejčastějších prohřešků</w:t>
      </w:r>
      <w:r w:rsidR="001B4F00">
        <w:t>. Týká se to i vás?</w:t>
      </w:r>
    </w:p>
    <w:p w14:paraId="776DF293" w14:textId="5C0EEC23" w:rsidR="00090354" w:rsidRPr="006E261A" w:rsidRDefault="00090354" w:rsidP="00090354">
      <w:pPr>
        <w:pStyle w:val="Odstavecseseznamem"/>
        <w:numPr>
          <w:ilvl w:val="0"/>
          <w:numId w:val="1"/>
        </w:numPr>
        <w:rPr>
          <w:b/>
        </w:rPr>
      </w:pPr>
      <w:r w:rsidRPr="006E261A">
        <w:rPr>
          <w:b/>
        </w:rPr>
        <w:t xml:space="preserve">Špatně cílíte reklamu </w:t>
      </w:r>
    </w:p>
    <w:p w14:paraId="217EC68D" w14:textId="0C78BF42" w:rsidR="00605A05" w:rsidRDefault="00605A05" w:rsidP="00605A05">
      <w:pPr>
        <w:ind w:left="360"/>
      </w:pPr>
      <w:r>
        <w:t xml:space="preserve">Není nad to, když svůj drahocenný marketingový rozpočet vyplýtváte na reklamu, která se k vašim zákazníkům vůbec nedostane. Stačí zacílit na špatný stát nebo nezakliknout kolonku „pohlaví“ v nastavení reklamy. A překvapení uživatelé mají o zábavu postaráno – vousatého motorkáře láká nabídka kurzů pro </w:t>
      </w:r>
      <w:proofErr w:type="spellStart"/>
      <w:r>
        <w:t>těhulky</w:t>
      </w:r>
      <w:proofErr w:type="spellEnd"/>
      <w:r>
        <w:t xml:space="preserve"> a Čechům se ve </w:t>
      </w:r>
      <w:proofErr w:type="spellStart"/>
      <w:r>
        <w:t>feedu</w:t>
      </w:r>
      <w:proofErr w:type="spellEnd"/>
      <w:r>
        <w:t xml:space="preserve"> objevují reklamy psané v němčině.</w:t>
      </w:r>
    </w:p>
    <w:p w14:paraId="0F4DF6DC" w14:textId="033EAB2D" w:rsidR="00605A05" w:rsidRDefault="00605A05" w:rsidP="00605A05">
      <w:pPr>
        <w:ind w:left="360"/>
      </w:pPr>
      <w:r>
        <w:t xml:space="preserve">Pokání je v tomto případě naštěstí snadné – věnujte nastavování reklamy dostatek času a snažte se při tom vcítit do cílové skupiny, jak jen to jde. Rozhraní Facebooku umožňuje podrobné cílení, ať už pomocí demografie nebo rozličných zájmů, </w:t>
      </w:r>
      <w:r w:rsidR="006E261A">
        <w:t xml:space="preserve">vybrané </w:t>
      </w:r>
      <w:r>
        <w:t xml:space="preserve">publikum tedy můžete zasáhnout </w:t>
      </w:r>
      <w:r w:rsidR="006E261A" w:rsidRPr="00A07FE5">
        <w:rPr>
          <w:color w:val="000000" w:themeColor="text1"/>
        </w:rPr>
        <w:t>s</w:t>
      </w:r>
      <w:r w:rsidR="00A07FE5" w:rsidRPr="00A07FE5">
        <w:rPr>
          <w:color w:val="000000" w:themeColor="text1"/>
        </w:rPr>
        <w:t> přesností mistra</w:t>
      </w:r>
      <w:r w:rsidR="006E261A" w:rsidRPr="00A07FE5">
        <w:rPr>
          <w:color w:val="000000" w:themeColor="text1"/>
        </w:rPr>
        <w:t xml:space="preserve">. </w:t>
      </w:r>
    </w:p>
    <w:p w14:paraId="4FFFE05F" w14:textId="19607D11" w:rsidR="00090354" w:rsidRDefault="00090354" w:rsidP="00090354">
      <w:pPr>
        <w:pStyle w:val="Odstavecseseznamem"/>
        <w:numPr>
          <w:ilvl w:val="0"/>
          <w:numId w:val="1"/>
        </w:numPr>
      </w:pPr>
      <w:r w:rsidRPr="00F010BF">
        <w:rPr>
          <w:b/>
        </w:rPr>
        <w:t>Nekontrolujete kreativu</w:t>
      </w:r>
    </w:p>
    <w:p w14:paraId="48BE18D5" w14:textId="07EFDD33" w:rsidR="00F010BF" w:rsidRDefault="00F010BF" w:rsidP="00F010BF">
      <w:pPr>
        <w:pStyle w:val="Odstavecseseznamem"/>
        <w:ind w:left="360"/>
      </w:pPr>
      <w:r>
        <w:t xml:space="preserve">Pracně budovaná image profesionálů snadno vezme za své v momentě, kdy se ve vašem </w:t>
      </w:r>
      <w:proofErr w:type="spellStart"/>
      <w:r>
        <w:t>feedu</w:t>
      </w:r>
      <w:proofErr w:type="spellEnd"/>
      <w:r>
        <w:t xml:space="preserve"> objeví hromada gramatických chyb a těžkopádných textů. Chybovat je lidské, ale publikum (nejen na sociálních sítích) dokáže být tvrdé. </w:t>
      </w:r>
    </w:p>
    <w:p w14:paraId="1805ABA5" w14:textId="2C96A2AC" w:rsidR="00F010BF" w:rsidRDefault="00F010BF" w:rsidP="00F010BF">
      <w:pPr>
        <w:pStyle w:val="Odstavecseseznamem"/>
        <w:ind w:left="360"/>
      </w:pPr>
    </w:p>
    <w:p w14:paraId="29EB7023" w14:textId="2497CB38" w:rsidR="00F010BF" w:rsidRPr="007618FE" w:rsidRDefault="00F010BF" w:rsidP="00F010BF">
      <w:pPr>
        <w:pStyle w:val="Odstavecseseznamem"/>
        <w:ind w:left="360"/>
        <w:rPr>
          <w:i/>
        </w:rPr>
      </w:pPr>
      <w:r w:rsidRPr="007618FE">
        <w:rPr>
          <w:b/>
          <w:i/>
        </w:rPr>
        <w:t>Tip!</w:t>
      </w:r>
      <w:r w:rsidRPr="007618FE">
        <w:rPr>
          <w:i/>
        </w:rPr>
        <w:t xml:space="preserve"> </w:t>
      </w:r>
      <w:r w:rsidR="007618FE" w:rsidRPr="007618FE">
        <w:rPr>
          <w:i/>
        </w:rPr>
        <w:t xml:space="preserve">Příliš dlouhé texty nepůsobí esteticky a lidé je mají tendenci přeskakovat. Totéž platí i pro hypertextové odkazy. Využijte při sdílení odkazů </w:t>
      </w:r>
      <w:proofErr w:type="spellStart"/>
      <w:r w:rsidR="007618FE" w:rsidRPr="007618FE">
        <w:rPr>
          <w:i/>
        </w:rPr>
        <w:t>zkracovadla</w:t>
      </w:r>
      <w:proofErr w:type="spellEnd"/>
      <w:r w:rsidR="007618FE" w:rsidRPr="007618FE">
        <w:rPr>
          <w:i/>
        </w:rPr>
        <w:t xml:space="preserve"> (např. bit.ly), které nejen schovají nevzhledný link opatřený parametry, ale navíc umožní si text vašeho odkazu přímo zvolit. Díky tomu se stane  </w:t>
      </w:r>
    </w:p>
    <w:p w14:paraId="668B9DE9" w14:textId="1535DBA6" w:rsidR="00F010BF" w:rsidRDefault="00F010BF" w:rsidP="00F010BF">
      <w:pPr>
        <w:pStyle w:val="Odstavecseseznamem"/>
        <w:ind w:left="360"/>
      </w:pPr>
    </w:p>
    <w:p w14:paraId="1D3F836F" w14:textId="6E5BF696" w:rsidR="00F010BF" w:rsidRDefault="00F010BF" w:rsidP="00F010BF">
      <w:pPr>
        <w:pStyle w:val="Odstavecseseznamem"/>
        <w:ind w:left="360"/>
      </w:pPr>
      <w:r>
        <w:t xml:space="preserve">Pozor také na špatně zvolený formát grafiky či amatérské vizuály. Kredibilitě firmy jistě nepřidá, když se prezentuje materiály vyrobenými ochotnou paní na recepci v Malování. Nebojte se požádat o pomoc profesionála, ať už grafického designéra či copywritera, kteří vám s prezentací podniku pomohou. </w:t>
      </w:r>
    </w:p>
    <w:p w14:paraId="590FD120" w14:textId="77777777" w:rsidR="007618FE" w:rsidRPr="00F010BF" w:rsidRDefault="007618FE" w:rsidP="00F010BF">
      <w:pPr>
        <w:pStyle w:val="Odstavecseseznamem"/>
        <w:ind w:left="360"/>
      </w:pPr>
    </w:p>
    <w:p w14:paraId="518D6B97" w14:textId="4C4CB7A9" w:rsidR="00090354" w:rsidRDefault="00090354" w:rsidP="00090354">
      <w:pPr>
        <w:pStyle w:val="Odstavecseseznamem"/>
        <w:numPr>
          <w:ilvl w:val="0"/>
          <w:numId w:val="1"/>
        </w:numPr>
      </w:pPr>
      <w:r w:rsidRPr="00FB1258">
        <w:rPr>
          <w:b/>
        </w:rPr>
        <w:t>Vaše stránka postrádá koncept</w:t>
      </w:r>
    </w:p>
    <w:p w14:paraId="773230DB" w14:textId="77777777" w:rsidR="001327EE" w:rsidRDefault="00FB1258" w:rsidP="001327EE">
      <w:pPr>
        <w:pStyle w:val="Odstavecseseznamem"/>
        <w:ind w:left="360"/>
      </w:pPr>
      <w:r>
        <w:t xml:space="preserve">Základní vlastností firemní prezentace by měl být jednotný styl – ať už jde o návrhy vizuálů či tón komunikace. </w:t>
      </w:r>
      <w:r w:rsidR="001327EE">
        <w:t xml:space="preserve">Pokud tedy váš </w:t>
      </w:r>
      <w:proofErr w:type="spellStart"/>
      <w:r w:rsidR="001327EE">
        <w:t>social</w:t>
      </w:r>
      <w:proofErr w:type="spellEnd"/>
      <w:r w:rsidR="001327EE">
        <w:t xml:space="preserve"> </w:t>
      </w:r>
      <w:proofErr w:type="spellStart"/>
      <w:r w:rsidR="001327EE">
        <w:t>feed</w:t>
      </w:r>
      <w:proofErr w:type="spellEnd"/>
      <w:r w:rsidR="001327EE">
        <w:t xml:space="preserve"> razí heslo „každý pes, jiná ves“, nastal čas na změnu.</w:t>
      </w:r>
    </w:p>
    <w:p w14:paraId="4CCCECC1" w14:textId="49BE3805" w:rsidR="00FB1258" w:rsidRDefault="00FB1258" w:rsidP="001327EE">
      <w:pPr>
        <w:pStyle w:val="Odstavecseseznamem"/>
        <w:ind w:left="360"/>
      </w:pPr>
      <w:r>
        <w:t xml:space="preserve">Důležité je </w:t>
      </w:r>
      <w:r w:rsidR="001327EE">
        <w:t xml:space="preserve">si jasně vytyčit </w:t>
      </w:r>
      <w:r>
        <w:t xml:space="preserve">cíl, kterého chcete svou online komunikací dosáhnout, </w:t>
      </w:r>
      <w:r w:rsidR="001327EE">
        <w:t xml:space="preserve">a podle toho obsah na sociální sítě vytvářet. Nezapomeňte se také zamyslet nad vaší cílovou skupinou a určit si, jakým stylem je nejvhodnější s ní komunikovat. </w:t>
      </w:r>
    </w:p>
    <w:p w14:paraId="7D4E2F32" w14:textId="31314203" w:rsidR="009D6093" w:rsidRDefault="009D6093" w:rsidP="001327EE">
      <w:pPr>
        <w:pStyle w:val="Odstavecseseznamem"/>
        <w:ind w:left="360"/>
      </w:pPr>
    </w:p>
    <w:p w14:paraId="396566E2" w14:textId="0BB1338D" w:rsidR="00090354" w:rsidRPr="001C0A7C" w:rsidRDefault="00090354" w:rsidP="00090354">
      <w:pPr>
        <w:pStyle w:val="Odstavecseseznamem"/>
        <w:numPr>
          <w:ilvl w:val="0"/>
          <w:numId w:val="1"/>
        </w:numPr>
        <w:rPr>
          <w:b/>
        </w:rPr>
      </w:pPr>
      <w:r w:rsidRPr="001C0A7C">
        <w:rPr>
          <w:b/>
        </w:rPr>
        <w:t>Kvantita vítězí nad kvalitou</w:t>
      </w:r>
    </w:p>
    <w:p w14:paraId="31A25D6A" w14:textId="0D8711D1" w:rsidR="009D6093" w:rsidRDefault="001C0A7C" w:rsidP="009D6093">
      <w:pPr>
        <w:pStyle w:val="Odstavecseseznamem"/>
        <w:ind w:left="360"/>
      </w:pPr>
      <w:r>
        <w:t xml:space="preserve">Také v sociálních médiích platí známé „dvakrát měř, jednou řež“. Nezahlcujte zákazníky několika příspěvky denně – vaše snažení může vyvolat spíše frustraci než zájem. Chrlení mnoha postů se také mnohdy podepíše na jejich kvalitě (a vašich nákladech). </w:t>
      </w:r>
      <w:r w:rsidR="009D6093">
        <w:t>Soustřeďte se raději na svůj cíl a typ příspěvků, který u vašeho publika skutečně vyvolává ohlasy.</w:t>
      </w:r>
    </w:p>
    <w:p w14:paraId="6375B577" w14:textId="2257E870" w:rsidR="00941EF8" w:rsidRDefault="00941EF8" w:rsidP="00941EF8">
      <w:pPr>
        <w:pStyle w:val="Odstavecseseznamem"/>
        <w:ind w:left="360"/>
      </w:pPr>
    </w:p>
    <w:p w14:paraId="07618E58" w14:textId="6C567D2B" w:rsidR="001C0A7C" w:rsidRDefault="00941EF8" w:rsidP="00941EF8">
      <w:pPr>
        <w:pStyle w:val="Odstavecseseznamem"/>
        <w:ind w:left="360"/>
      </w:pPr>
      <w:r>
        <w:t xml:space="preserve">Jistá firma na svém FB například </w:t>
      </w:r>
      <w:r w:rsidR="009D6093">
        <w:t>týdně</w:t>
      </w:r>
      <w:r>
        <w:t xml:space="preserve"> </w:t>
      </w:r>
      <w:proofErr w:type="spellStart"/>
      <w:r>
        <w:t>postuje</w:t>
      </w:r>
      <w:proofErr w:type="spellEnd"/>
      <w:r>
        <w:t xml:space="preserve"> </w:t>
      </w:r>
      <w:proofErr w:type="spellStart"/>
      <w:r>
        <w:t>videoseriál</w:t>
      </w:r>
      <w:proofErr w:type="spellEnd"/>
      <w:r>
        <w:t xml:space="preserve"> se dvěma zaměstnanci, kteří se snaží „vtipně“ propagovat výhody své značky </w:t>
      </w:r>
      <w:r w:rsidR="009D6093">
        <w:t>a budovat „lidsky“ její pověst</w:t>
      </w:r>
      <w:r>
        <w:t>. Až potud by bylo vše v pořádku, kdyby ovšem nebylo evidentní, že produkční tým i herci jsou amatéři a scénář je „šitý horkou jehlou“. Celý nákladný koncept tak místo pobavení a zaujetí publika vyvolává spíše rozpačité pohledy.</w:t>
      </w:r>
    </w:p>
    <w:p w14:paraId="7FD7DE85" w14:textId="3040164B" w:rsidR="009D6093" w:rsidRDefault="009D6093" w:rsidP="00941EF8">
      <w:pPr>
        <w:pStyle w:val="Odstavecseseznamem"/>
        <w:ind w:left="360"/>
      </w:pPr>
      <w:r>
        <w:rPr>
          <w:noProof/>
        </w:rPr>
        <w:drawing>
          <wp:inline distT="0" distB="0" distL="0" distR="0" wp14:anchorId="25A40AAC" wp14:editId="2885BEBB">
            <wp:extent cx="3081881" cy="4564380"/>
            <wp:effectExtent l="0" t="0" r="4445" b="7620"/>
            <wp:docPr id="1" name="Obrázek 1" descr="Obsah obrázku snímek obrazovky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tingové hříchy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138" cy="466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795A7" w14:textId="0A44F90B" w:rsidR="009D6093" w:rsidRDefault="009D6093" w:rsidP="00941EF8">
      <w:pPr>
        <w:pStyle w:val="Odstavecseseznamem"/>
        <w:ind w:left="360"/>
      </w:pPr>
    </w:p>
    <w:p w14:paraId="5BBC193C" w14:textId="5F86D601" w:rsidR="009D6093" w:rsidRPr="009D6093" w:rsidRDefault="009D6093" w:rsidP="00941EF8">
      <w:pPr>
        <w:pStyle w:val="Odstavecseseznamem"/>
        <w:ind w:left="360"/>
        <w:rPr>
          <w:i/>
        </w:rPr>
      </w:pPr>
      <w:r w:rsidRPr="009D6093">
        <w:rPr>
          <w:b/>
        </w:rPr>
        <w:t>Ilustrační obrázek</w:t>
      </w:r>
      <w:r w:rsidRPr="009D6093">
        <w:t xml:space="preserve"> (založeno na reálném postu):</w:t>
      </w:r>
      <w:r>
        <w:rPr>
          <w:i/>
        </w:rPr>
        <w:t xml:space="preserve"> Mimo mísu. Kombinace finančních služeb, něčího mazlíčka a herců šroubovaně recitujících scénář si zájem publika získá jen stěží.</w:t>
      </w:r>
    </w:p>
    <w:p w14:paraId="0F525454" w14:textId="77777777" w:rsidR="001C0A7C" w:rsidRDefault="001C0A7C" w:rsidP="001C0A7C">
      <w:pPr>
        <w:pStyle w:val="Odstavecseseznamem"/>
        <w:ind w:left="360"/>
      </w:pPr>
    </w:p>
    <w:p w14:paraId="2CEB834D" w14:textId="3A9758C5" w:rsidR="001C0A7C" w:rsidRPr="008336B7" w:rsidRDefault="001C0A7C" w:rsidP="001C0A7C">
      <w:pPr>
        <w:pStyle w:val="Odstavecseseznamem"/>
        <w:numPr>
          <w:ilvl w:val="0"/>
          <w:numId w:val="1"/>
        </w:numPr>
        <w:rPr>
          <w:b/>
        </w:rPr>
      </w:pPr>
      <w:r w:rsidRPr="008336B7">
        <w:rPr>
          <w:b/>
        </w:rPr>
        <w:t xml:space="preserve">Na něco si hrajete </w:t>
      </w:r>
    </w:p>
    <w:p w14:paraId="42F21C57" w14:textId="6CBE67DD" w:rsidR="00F73C1C" w:rsidRDefault="00F73C1C" w:rsidP="00F73C1C">
      <w:pPr>
        <w:pStyle w:val="Odstavecseseznamem"/>
        <w:ind w:left="360"/>
      </w:pPr>
      <w:r>
        <w:t>Jednotný koncept a tón komunikace jsou základem úspěšné prezentace. Buďte však opatrní při jejich volbě – měl</w:t>
      </w:r>
      <w:r w:rsidR="008336B7">
        <w:t>y</w:t>
      </w:r>
      <w:r>
        <w:t xml:space="preserve"> by odrážet image vaší značky a </w:t>
      </w:r>
      <w:r w:rsidR="008336B7">
        <w:t>odpovídat cílovému publiku. Pozor také, aby vaše komunikace nepůsobila šroubovaně – typickým neduhem jsou v tomto případě pokusy o „cool“ texty určené pro mladou generaci psané jazykem, který dané publikum reálně nepoužívá.</w:t>
      </w:r>
    </w:p>
    <w:p w14:paraId="5FA37CD3" w14:textId="77777777" w:rsidR="008336B7" w:rsidRDefault="008336B7" w:rsidP="00F73C1C">
      <w:pPr>
        <w:pStyle w:val="Odstavecseseznamem"/>
        <w:ind w:left="360"/>
      </w:pPr>
    </w:p>
    <w:p w14:paraId="0C5293FE" w14:textId="77777777" w:rsidR="006E261A" w:rsidRDefault="00090354" w:rsidP="006E261A">
      <w:pPr>
        <w:pStyle w:val="Odstavecseseznamem"/>
        <w:numPr>
          <w:ilvl w:val="0"/>
          <w:numId w:val="1"/>
        </w:numPr>
      </w:pPr>
      <w:r w:rsidRPr="006E261A">
        <w:rPr>
          <w:b/>
        </w:rPr>
        <w:t>Nekomunikujete</w:t>
      </w:r>
    </w:p>
    <w:p w14:paraId="77317858" w14:textId="54FB748E" w:rsidR="006E261A" w:rsidRDefault="006E261A" w:rsidP="006E261A">
      <w:pPr>
        <w:pStyle w:val="Odstavecseseznamem"/>
        <w:ind w:left="360"/>
      </w:pPr>
      <w:r>
        <w:t xml:space="preserve">Nic nepokazí dojem z perfektního brandingu jako nulová komunikace se zákazníkem. Sociální sítě jsou živoucím prostředím, v němž komunikace probíhá oběma směry. Nebo by alespoň měla. K čemu je poutavý obsah, který vyvolá zájem a otázky publika, když na ně nikdo neodpovídá? </w:t>
      </w:r>
    </w:p>
    <w:p w14:paraId="6289A13C" w14:textId="77777777" w:rsidR="008336B7" w:rsidRDefault="008336B7" w:rsidP="006E261A">
      <w:pPr>
        <w:pStyle w:val="Odstavecseseznamem"/>
        <w:ind w:left="360"/>
      </w:pPr>
    </w:p>
    <w:p w14:paraId="14E6E62C" w14:textId="77777777" w:rsidR="003358E0" w:rsidRDefault="00090354" w:rsidP="00090354">
      <w:pPr>
        <w:pStyle w:val="Odstavecseseznamem"/>
        <w:numPr>
          <w:ilvl w:val="0"/>
          <w:numId w:val="1"/>
        </w:numPr>
      </w:pPr>
      <w:r w:rsidRPr="003358E0">
        <w:rPr>
          <w:b/>
        </w:rPr>
        <w:t>Neumíte pracovat s </w:t>
      </w:r>
      <w:proofErr w:type="spellStart"/>
      <w:r w:rsidRPr="003358E0">
        <w:rPr>
          <w:b/>
        </w:rPr>
        <w:t>hatery</w:t>
      </w:r>
      <w:proofErr w:type="spellEnd"/>
      <w:r>
        <w:t xml:space="preserve"> </w:t>
      </w:r>
    </w:p>
    <w:p w14:paraId="2D682FC4" w14:textId="13AEC371" w:rsidR="00090354" w:rsidRDefault="001327EE" w:rsidP="003358E0">
      <w:pPr>
        <w:pStyle w:val="Odstavecseseznamem"/>
        <w:ind w:left="360"/>
      </w:pPr>
      <w:r>
        <w:lastRenderedPageBreak/>
        <w:t>Není možné zavděčit se každému. Nejen sociální sítě jsou proto semeništěm „</w:t>
      </w:r>
      <w:proofErr w:type="spellStart"/>
      <w:r>
        <w:t>haterů</w:t>
      </w:r>
      <w:proofErr w:type="spellEnd"/>
      <w:r>
        <w:t xml:space="preserve">“, kteří na pověsti vaší firmy nenechají nit suchou. </w:t>
      </w:r>
      <w:r w:rsidR="003358E0">
        <w:t>Rovněž</w:t>
      </w:r>
      <w:r>
        <w:t xml:space="preserve"> zde platí zásada připomínky včas řešit a nespokojencům </w:t>
      </w:r>
      <w:r w:rsidR="003358E0">
        <w:t>nabídnout pomocnou ruku. Vyvarujte se také mazání negativních komentářů – zbytečně jen přilejete olej do ohně a zaděláte si na negativní PR.</w:t>
      </w:r>
      <w:bookmarkStart w:id="0" w:name="_GoBack"/>
      <w:bookmarkEnd w:id="0"/>
    </w:p>
    <w:p w14:paraId="7542C29F" w14:textId="059DC9F3" w:rsidR="008336B7" w:rsidRDefault="001B4F00" w:rsidP="001B4F00">
      <w:r>
        <w:t>--------------------------------</w:t>
      </w:r>
    </w:p>
    <w:p w14:paraId="0D6BC920" w14:textId="31D83DC4" w:rsidR="00E31B84" w:rsidRPr="00090354" w:rsidRDefault="008A7246" w:rsidP="00ED3ED7">
      <w:pPr>
        <w:ind w:left="360"/>
      </w:pPr>
      <w:r>
        <w:t>T</w:t>
      </w:r>
      <w:r w:rsidR="001B4F00">
        <w:t xml:space="preserve">rápí </w:t>
      </w:r>
      <w:r>
        <w:t>tyto neduhy i vaš</w:t>
      </w:r>
      <w:r w:rsidR="001B4F00">
        <w:t>i</w:t>
      </w:r>
      <w:r>
        <w:t xml:space="preserve"> firm</w:t>
      </w:r>
      <w:r w:rsidR="001B4F00">
        <w:t>u</w:t>
      </w:r>
      <w:r w:rsidR="00090354">
        <w:t xml:space="preserve">? </w:t>
      </w:r>
      <w:r w:rsidR="00ED3ED7">
        <w:t>Čtěte, jak komunikaci vylepšit!</w:t>
      </w:r>
      <w:r w:rsidR="00090354">
        <w:t xml:space="preserve"> </w:t>
      </w:r>
      <w:r w:rsidR="00090354">
        <w:br/>
      </w:r>
      <w:r w:rsidR="00ED3ED7" w:rsidRPr="00ED3ED7">
        <w:t>https://newsfeed.cz/5-tipu-jak-psat-reklamni-texty-na-facebooku/</w:t>
      </w:r>
    </w:p>
    <w:sectPr w:rsidR="00E31B84" w:rsidRPr="0009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F7C8D"/>
    <w:multiLevelType w:val="hybridMultilevel"/>
    <w:tmpl w:val="0246B5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6"/>
    <w:rsid w:val="00090354"/>
    <w:rsid w:val="000E1D56"/>
    <w:rsid w:val="000E726C"/>
    <w:rsid w:val="001327EE"/>
    <w:rsid w:val="001B4F00"/>
    <w:rsid w:val="001C0A7C"/>
    <w:rsid w:val="003358E0"/>
    <w:rsid w:val="00605A05"/>
    <w:rsid w:val="006E261A"/>
    <w:rsid w:val="007618FE"/>
    <w:rsid w:val="008336B7"/>
    <w:rsid w:val="00880520"/>
    <w:rsid w:val="008A7246"/>
    <w:rsid w:val="008D65DD"/>
    <w:rsid w:val="00941EF8"/>
    <w:rsid w:val="009D6093"/>
    <w:rsid w:val="00A07FE5"/>
    <w:rsid w:val="00A16E5B"/>
    <w:rsid w:val="00CA61F6"/>
    <w:rsid w:val="00E96EC5"/>
    <w:rsid w:val="00EA0099"/>
    <w:rsid w:val="00ED3ED7"/>
    <w:rsid w:val="00F010BF"/>
    <w:rsid w:val="00F73C1C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0E7E"/>
  <w15:chartTrackingRefBased/>
  <w15:docId w15:val="{AA116B8B-A716-4879-9D69-45F05B5A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Hudec</dc:creator>
  <cp:keywords/>
  <dc:description/>
  <cp:lastModifiedBy>Martin Hudec</cp:lastModifiedBy>
  <cp:revision>8</cp:revision>
  <dcterms:created xsi:type="dcterms:W3CDTF">2019-05-21T08:41:00Z</dcterms:created>
  <dcterms:modified xsi:type="dcterms:W3CDTF">2019-05-24T11:09:00Z</dcterms:modified>
</cp:coreProperties>
</file>